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A0" w:rsidRDefault="009704A0" w:rsidP="009704A0">
      <w:pPr>
        <w:pStyle w:val="Zhlav"/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4797425</wp:posOffset>
            </wp:positionH>
            <wp:positionV relativeFrom="paragraph">
              <wp:posOffset>140970</wp:posOffset>
            </wp:positionV>
            <wp:extent cx="1259840" cy="561975"/>
            <wp:effectExtent l="0" t="0" r="0" b="9525"/>
            <wp:wrapNone/>
            <wp:docPr id="2" name="Obrázek 2" descr="cid:image003.jpg@01D0DC0E.7AC1A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0DC0E.7AC1AB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align>center</wp:align>
            </wp:positionV>
            <wp:extent cx="1456055" cy="695325"/>
            <wp:effectExtent l="0" t="0" r="0" b="9525"/>
            <wp:wrapNone/>
            <wp:docPr id="1" name="Obrázek 1" descr="logo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Základní škola, Ostrava-</w:t>
      </w:r>
      <w:r w:rsidRPr="009E695E">
        <w:rPr>
          <w:b/>
          <w:sz w:val="28"/>
          <w:szCs w:val="28"/>
        </w:rPr>
        <w:t>Poruba, Čkalovova 942,</w:t>
      </w:r>
    </w:p>
    <w:p w:rsidR="009704A0" w:rsidRPr="009E695E" w:rsidRDefault="009704A0" w:rsidP="009704A0">
      <w:pPr>
        <w:pStyle w:val="Zhlav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příspěvková organizace</w:t>
      </w:r>
    </w:p>
    <w:p w:rsidR="0007322C" w:rsidRDefault="0007322C" w:rsidP="008E1C23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704A0" w:rsidRDefault="009704A0" w:rsidP="008E1C23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E1C23" w:rsidRPr="008E1C23" w:rsidRDefault="008E1C23" w:rsidP="008E1C23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  <w:r w:rsidRPr="008E1C23">
        <w:rPr>
          <w:b/>
          <w:sz w:val="28"/>
          <w:szCs w:val="28"/>
        </w:rPr>
        <w:t>PŘÍLOHA ŠKOLNÍHO ŘÁDU</w:t>
      </w:r>
    </w:p>
    <w:p w:rsidR="008E1C23" w:rsidRDefault="008E1C23" w:rsidP="00B25A05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01C" w:rsidRPr="008E1C23" w:rsidRDefault="00DA501C" w:rsidP="00B25A05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A05" w:rsidRPr="001B5C39" w:rsidRDefault="001D2BE6" w:rsidP="00631AEB">
      <w:pPr>
        <w:pStyle w:val="Zhlav"/>
        <w:spacing w:before="0" w:beforeAutospacing="0" w:after="0" w:afterAutospacing="0"/>
        <w:jc w:val="center"/>
        <w:rPr>
          <w:b/>
        </w:rPr>
      </w:pPr>
      <w:r w:rsidRPr="001B5C39">
        <w:rPr>
          <w:b/>
        </w:rPr>
        <w:t>VÝCHOVNÁ</w:t>
      </w:r>
      <w:r w:rsidR="008E1C23" w:rsidRPr="001B5C39">
        <w:rPr>
          <w:b/>
        </w:rPr>
        <w:t xml:space="preserve"> OPATŘENÍ</w:t>
      </w:r>
    </w:p>
    <w:p w:rsidR="00631AEB" w:rsidRPr="001B5C39" w:rsidRDefault="00631AEB" w:rsidP="009704A0">
      <w:pPr>
        <w:pStyle w:val="Zhlav"/>
        <w:spacing w:before="0" w:beforeAutospacing="0" w:after="0" w:afterAutospacing="0"/>
      </w:pPr>
    </w:p>
    <w:p w:rsidR="00631AEB" w:rsidRPr="001B5C39" w:rsidRDefault="00631AEB" w:rsidP="00631AEB">
      <w:pPr>
        <w:pStyle w:val="Zhlav"/>
        <w:spacing w:before="0" w:beforeAutospacing="0" w:after="0" w:afterAutospacing="0"/>
        <w:jc w:val="both"/>
      </w:pPr>
      <w:r w:rsidRPr="001B5C39">
        <w:t>Výchovnými opatřeními jsou pochvaly nebo jiná ocenění a kázeňská opatření.</w:t>
      </w:r>
    </w:p>
    <w:p w:rsidR="00631AEB" w:rsidRPr="001B5C39" w:rsidRDefault="00631AEB" w:rsidP="009704A0">
      <w:pPr>
        <w:pStyle w:val="Zhlav"/>
        <w:spacing w:before="0" w:beforeAutospacing="0" w:after="0" w:afterAutospacing="0"/>
        <w:jc w:val="both"/>
      </w:pPr>
    </w:p>
    <w:p w:rsidR="00631AEB" w:rsidRPr="001B5C39" w:rsidRDefault="008C5CC8" w:rsidP="00631AEB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  <w:r w:rsidRPr="001B5C39">
        <w:rPr>
          <w:b/>
          <w:bCs/>
        </w:rPr>
        <w:t>POCHVALY</w:t>
      </w:r>
      <w:r w:rsidR="00631AEB" w:rsidRPr="001B5C39">
        <w:rPr>
          <w:b/>
          <w:bCs/>
        </w:rPr>
        <w:t xml:space="preserve"> NEBO JIN</w:t>
      </w:r>
      <w:r w:rsidRPr="001B5C39">
        <w:rPr>
          <w:b/>
          <w:bCs/>
        </w:rPr>
        <w:t>Á</w:t>
      </w:r>
      <w:r w:rsidR="00631AEB" w:rsidRPr="001B5C39">
        <w:rPr>
          <w:b/>
          <w:bCs/>
        </w:rPr>
        <w:t xml:space="preserve"> OCENĚNÍ</w:t>
      </w:r>
    </w:p>
    <w:p w:rsidR="008C5CC8" w:rsidRPr="001B5C39" w:rsidRDefault="008C5CC8" w:rsidP="00631AEB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</w:p>
    <w:p w:rsidR="008C5CC8" w:rsidRPr="001B5C39" w:rsidRDefault="008C5CC8" w:rsidP="00631AEB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</w:p>
    <w:p w:rsidR="008C5CC8" w:rsidRPr="001B5C39" w:rsidRDefault="008C5CC8" w:rsidP="00631AEB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  <w:r w:rsidRPr="001B5C39">
        <w:rPr>
          <w:b/>
          <w:bCs/>
        </w:rPr>
        <w:t>POCHVALA TŘÍDNÍHO UČITELE</w:t>
      </w:r>
    </w:p>
    <w:p w:rsidR="00631AEB" w:rsidRPr="001B5C39" w:rsidRDefault="00631AEB" w:rsidP="008C5CC8">
      <w:pPr>
        <w:pStyle w:val="Zhlav"/>
        <w:tabs>
          <w:tab w:val="left" w:pos="3981"/>
        </w:tabs>
        <w:spacing w:before="0" w:beforeAutospacing="0" w:after="0" w:afterAutospacing="0"/>
        <w:rPr>
          <w:b/>
        </w:rPr>
      </w:pPr>
    </w:p>
    <w:p w:rsidR="00584F86" w:rsidRPr="001B5C39" w:rsidRDefault="00584F86" w:rsidP="00584F86">
      <w:pPr>
        <w:pStyle w:val="Zhlav"/>
        <w:spacing w:before="0" w:beforeAutospacing="0" w:after="0" w:afterAutospacing="0"/>
        <w:jc w:val="both"/>
      </w:pPr>
      <w:r w:rsidRPr="001B5C39">
        <w:t>Třídní učitel může na základě vlastního rozhodnutí nebo na základě podnětu ostatních vyučujících žákovi po projednání s ředitelem školy udělit pochvalu nebo jiné ocenění za výrazný projev školní iniciativy nebo za déletrvající úspěšnou práci.</w:t>
      </w:r>
    </w:p>
    <w:p w:rsidR="008C5CC8" w:rsidRPr="001B5C39" w:rsidRDefault="008C5CC8" w:rsidP="00584F86">
      <w:pPr>
        <w:pStyle w:val="Zhlav"/>
        <w:spacing w:before="0" w:beforeAutospacing="0" w:after="0" w:afterAutospacing="0"/>
        <w:jc w:val="both"/>
      </w:pPr>
    </w:p>
    <w:p w:rsidR="008C5CC8" w:rsidRPr="001B5C39" w:rsidRDefault="008C5CC8" w:rsidP="00584F86">
      <w:pPr>
        <w:pStyle w:val="Zhlav"/>
        <w:spacing w:before="0" w:beforeAutospacing="0" w:after="0" w:afterAutospacing="0"/>
        <w:jc w:val="both"/>
      </w:pPr>
    </w:p>
    <w:p w:rsidR="008C5CC8" w:rsidRPr="001B5C39" w:rsidRDefault="008C5CC8" w:rsidP="008C5CC8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  <w:r w:rsidRPr="001B5C39">
        <w:rPr>
          <w:b/>
          <w:bCs/>
        </w:rPr>
        <w:t>POCHVALA ŘEDITELE ŠKOLY</w:t>
      </w:r>
    </w:p>
    <w:p w:rsidR="008C5CC8" w:rsidRPr="001B5C39" w:rsidRDefault="008C5CC8" w:rsidP="008C5CC8">
      <w:pPr>
        <w:pStyle w:val="Zhlav"/>
        <w:spacing w:before="0" w:beforeAutospacing="0" w:after="0" w:afterAutospacing="0"/>
        <w:ind w:left="66"/>
        <w:jc w:val="center"/>
        <w:rPr>
          <w:b/>
          <w:bCs/>
        </w:rPr>
      </w:pPr>
    </w:p>
    <w:p w:rsidR="008C5CC8" w:rsidRPr="001B5C39" w:rsidRDefault="008C5CC8" w:rsidP="008C5CC8">
      <w:pPr>
        <w:pStyle w:val="Zhlav"/>
        <w:spacing w:before="0" w:beforeAutospacing="0" w:after="0" w:afterAutospacing="0"/>
        <w:jc w:val="both"/>
      </w:pPr>
      <w:r w:rsidRPr="001B5C39">
        <w:t>Ředitel školy může na základě vlastního rozhodnutí nebo na základě podnětu jiné právnické či fyzické osoby žákovi po projednání v pedagogické radě udělit pochvalu nebo jiné ocenění za mimořádný projev lidskosti, občanské nebo školní iniciativy, záslužný nebo statečný čin nebo za mimořádně úspěšnou práci.</w:t>
      </w:r>
    </w:p>
    <w:p w:rsidR="008C5CC8" w:rsidRPr="001B5C39" w:rsidRDefault="008C5CC8" w:rsidP="00584F86">
      <w:pPr>
        <w:pStyle w:val="Zhlav"/>
        <w:spacing w:before="0" w:beforeAutospacing="0" w:after="0" w:afterAutospacing="0"/>
        <w:jc w:val="both"/>
      </w:pPr>
    </w:p>
    <w:p w:rsidR="008C5CC8" w:rsidRPr="001B5C39" w:rsidRDefault="008C5CC8" w:rsidP="00584F86">
      <w:pPr>
        <w:pStyle w:val="Zhlav"/>
        <w:spacing w:before="0" w:beforeAutospacing="0" w:after="0" w:afterAutospacing="0"/>
        <w:jc w:val="both"/>
      </w:pPr>
    </w:p>
    <w:p w:rsidR="00C35AEE" w:rsidRPr="001B5C39" w:rsidRDefault="00C35AEE" w:rsidP="00C35AEE">
      <w:pPr>
        <w:pStyle w:val="Zhlav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5AEE" w:rsidRPr="001B5C39" w:rsidRDefault="00C35AEE" w:rsidP="00C35AEE">
      <w:pPr>
        <w:pStyle w:val="Zhlav"/>
        <w:spacing w:before="0" w:beforeAutospacing="0" w:after="0" w:afterAutospacing="0"/>
        <w:ind w:left="66"/>
        <w:jc w:val="center"/>
      </w:pPr>
      <w:r w:rsidRPr="001B5C39">
        <w:rPr>
          <w:b/>
          <w:bCs/>
        </w:rPr>
        <w:t>KÁZEŇSKÁ OPATŘENÍ</w:t>
      </w:r>
    </w:p>
    <w:p w:rsidR="00C35AEE" w:rsidRPr="001B5C39" w:rsidRDefault="00C35AEE" w:rsidP="00584F86">
      <w:pPr>
        <w:pStyle w:val="Zhlav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25A05" w:rsidRPr="001B5C39" w:rsidRDefault="00B25A05" w:rsidP="00B25A05">
      <w:pPr>
        <w:pStyle w:val="Zhlav"/>
        <w:spacing w:before="0" w:beforeAutospacing="0" w:after="0" w:afterAutospacing="0"/>
        <w:ind w:left="66"/>
        <w:jc w:val="center"/>
      </w:pPr>
      <w:r w:rsidRPr="001B5C39">
        <w:rPr>
          <w:b/>
          <w:bCs/>
        </w:rPr>
        <w:t>MÉNĚ ZÁVAŽNÉ PORUŠENÍ ŠKOLNÍHO ŘÁDU</w:t>
      </w:r>
    </w:p>
    <w:p w:rsidR="00B25A05" w:rsidRPr="001B5C39" w:rsidRDefault="00B25A05" w:rsidP="00240EB0">
      <w:pPr>
        <w:pStyle w:val="Zhlav"/>
        <w:spacing w:before="0" w:beforeAutospacing="0" w:after="0" w:afterAutospacing="0"/>
      </w:pP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  <w:r w:rsidRPr="001B5C39">
        <w:t>Za méně závažná porušení školního řádu se zpravidla považují zejména: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66"/>
        <w:jc w:val="both"/>
      </w:pPr>
    </w:p>
    <w:p w:rsidR="00B25A05" w:rsidRPr="001B5C39" w:rsidRDefault="00B25A05" w:rsidP="006B2E65">
      <w:pPr>
        <w:pStyle w:val="Zhlav"/>
        <w:numPr>
          <w:ilvl w:val="0"/>
          <w:numId w:val="2"/>
        </w:numPr>
        <w:spacing w:before="0" w:beforeAutospacing="0" w:after="0" w:afterAutospacing="0"/>
        <w:jc w:val="both"/>
      </w:pPr>
      <w:r w:rsidRPr="001B5C39">
        <w:t>pozdní příchody do výuky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3"/>
        </w:numPr>
        <w:spacing w:before="0" w:beforeAutospacing="0" w:after="0" w:afterAutospacing="0"/>
        <w:jc w:val="both"/>
      </w:pPr>
      <w:r w:rsidRPr="001B5C39">
        <w:t>nepřipravenost na výuku (zapomínání pomůcek a úloh)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"/>
        </w:numPr>
        <w:spacing w:before="0" w:beforeAutospacing="0" w:after="0" w:afterAutospacing="0"/>
        <w:jc w:val="both"/>
      </w:pPr>
      <w:r w:rsidRPr="001B5C39">
        <w:t>rušení výuky např. používáním mobilního telefonu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"/>
        </w:numPr>
        <w:spacing w:before="0" w:beforeAutospacing="0" w:after="0" w:afterAutospacing="0"/>
        <w:jc w:val="both"/>
      </w:pPr>
      <w:r w:rsidRPr="001B5C39">
        <w:t>nerespektování pokynů pedagoga při výuce a mimo ni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"/>
        </w:numPr>
        <w:spacing w:before="0" w:beforeAutospacing="0" w:after="0" w:afterAutospacing="0"/>
        <w:jc w:val="both"/>
      </w:pPr>
      <w:r w:rsidRPr="001B5C39">
        <w:t>znečišťování školy a okolí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"/>
        </w:numPr>
        <w:spacing w:before="0" w:beforeAutospacing="0" w:after="0" w:afterAutospacing="0"/>
        <w:jc w:val="both"/>
      </w:pPr>
      <w:r w:rsidRPr="001B5C39">
        <w:t>nepřezouvání se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"/>
        </w:numPr>
        <w:spacing w:before="0" w:beforeAutospacing="0" w:after="0" w:afterAutospacing="0"/>
        <w:jc w:val="both"/>
      </w:pPr>
      <w:r w:rsidRPr="001B5C39">
        <w:t xml:space="preserve">neomluvená </w:t>
      </w:r>
      <w:r w:rsidR="00085F39" w:rsidRPr="001B5C39">
        <w:t xml:space="preserve">nepřítomnost </w:t>
      </w:r>
      <w:r w:rsidRPr="001B5C39">
        <w:t>do 6 vyučovacích hodin</w:t>
      </w:r>
      <w:r w:rsidR="008E1C23" w:rsidRPr="001B5C39">
        <w:t>,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853" w:hanging="360"/>
        <w:jc w:val="both"/>
      </w:pP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Za méně závažná porušení kázně může být uděleno napomenutí</w:t>
      </w:r>
      <w:r w:rsidR="008E1C23" w:rsidRPr="001B5C39">
        <w:t xml:space="preserve"> třídního učitele</w:t>
      </w:r>
      <w:r w:rsidRPr="001B5C39">
        <w:t>, v případě opakování pak důtka třídního učitele.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Za neomlu</w:t>
      </w:r>
      <w:r w:rsidR="00085F39" w:rsidRPr="001B5C39">
        <w:t>venou hodinu se považuje nepřítomnost</w:t>
      </w:r>
      <w:r w:rsidRPr="001B5C39">
        <w:t xml:space="preserve"> žáka, která nebyla omluvena do 3 kalendářních dní. Za neomluvenou hodinu se může také považovat hodina, ve které žák bez </w:t>
      </w:r>
      <w:r w:rsidRPr="001B5C39">
        <w:lastRenderedPageBreak/>
        <w:t>souhlasu vyučujícího a bez řádné omluvy opustil budovu školy.</w:t>
      </w:r>
      <w:r w:rsidR="00982207" w:rsidRPr="001B5C39">
        <w:t xml:space="preserve"> Dodatečně doložená omluvenka od</w:t>
      </w:r>
      <w:r w:rsidR="00A1729D" w:rsidRPr="001B5C39">
        <w:t> </w:t>
      </w:r>
      <w:r w:rsidR="00982207" w:rsidRPr="001B5C39">
        <w:t>lékaře bude ve výjimečných případech akceptována.</w:t>
      </w:r>
    </w:p>
    <w:p w:rsidR="008C5CC8" w:rsidRPr="001B5C39" w:rsidRDefault="008C5CC8" w:rsidP="006B2E65">
      <w:pPr>
        <w:pStyle w:val="Zhlav"/>
        <w:spacing w:before="0" w:beforeAutospacing="0" w:after="0" w:afterAutospacing="0"/>
        <w:ind w:left="133"/>
        <w:jc w:val="both"/>
      </w:pPr>
    </w:p>
    <w:p w:rsidR="008C5CC8" w:rsidRPr="001B5C39" w:rsidRDefault="008C5CC8" w:rsidP="006B2E65">
      <w:pPr>
        <w:pStyle w:val="Zhlav"/>
        <w:spacing w:before="0" w:beforeAutospacing="0" w:after="0" w:afterAutospacing="0"/>
        <w:ind w:left="133"/>
        <w:jc w:val="both"/>
      </w:pPr>
    </w:p>
    <w:p w:rsidR="00B25A05" w:rsidRPr="001B5C39" w:rsidRDefault="00B25A05" w:rsidP="00DA501C">
      <w:pPr>
        <w:pStyle w:val="Zhlav"/>
        <w:spacing w:before="0" w:beforeAutospacing="0" w:after="0" w:afterAutospacing="0"/>
        <w:ind w:left="133"/>
        <w:jc w:val="center"/>
        <w:rPr>
          <w:u w:val="single"/>
        </w:rPr>
      </w:pPr>
      <w:r w:rsidRPr="001B5C39">
        <w:rPr>
          <w:b/>
          <w:bCs/>
        </w:rPr>
        <w:t>ZÁVAŽNÉ PORUŠENÍ ŠKOLNÍHO ŘÁDU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</w:p>
    <w:p w:rsidR="00B25A05" w:rsidRPr="001B5C39" w:rsidRDefault="00B25A05" w:rsidP="00DA501C">
      <w:pPr>
        <w:pStyle w:val="Zhlav"/>
        <w:spacing w:before="0" w:beforeAutospacing="0" w:after="0" w:afterAutospacing="0"/>
        <w:ind w:left="133"/>
      </w:pPr>
      <w:r w:rsidRPr="001B5C39">
        <w:t>Za závažná porušení školního řádu se zpravidla považují:</w:t>
      </w:r>
    </w:p>
    <w:p w:rsidR="00B25A05" w:rsidRPr="001B5C39" w:rsidRDefault="00B25A05" w:rsidP="00DA501C">
      <w:pPr>
        <w:pStyle w:val="Zhlav"/>
        <w:spacing w:before="0" w:beforeAutospacing="0" w:after="0" w:afterAutospacing="0"/>
        <w:ind w:left="133"/>
      </w:pPr>
      <w:r w:rsidRPr="001B5C39">
        <w:t> </w:t>
      </w:r>
    </w:p>
    <w:p w:rsidR="00B25A05" w:rsidRPr="001B5C39" w:rsidRDefault="00B25A05" w:rsidP="00DA501C">
      <w:pPr>
        <w:pStyle w:val="Zhlav"/>
        <w:numPr>
          <w:ilvl w:val="0"/>
          <w:numId w:val="4"/>
        </w:numPr>
        <w:spacing w:before="0" w:beforeAutospacing="0" w:after="0" w:afterAutospacing="0"/>
      </w:pPr>
      <w:r w:rsidRPr="001B5C39">
        <w:t>neuctivé chování k pracovníkům školy</w:t>
      </w:r>
      <w:r w:rsidR="008E1C23" w:rsidRPr="001B5C39">
        <w:t>,</w:t>
      </w:r>
    </w:p>
    <w:p w:rsidR="00B25A05" w:rsidRPr="001B5C39" w:rsidRDefault="00B25A05" w:rsidP="00DA501C">
      <w:pPr>
        <w:pStyle w:val="Zhlav"/>
        <w:numPr>
          <w:ilvl w:val="0"/>
          <w:numId w:val="4"/>
        </w:numPr>
        <w:spacing w:before="0" w:beforeAutospacing="0" w:after="0" w:afterAutospacing="0"/>
      </w:pPr>
      <w:r w:rsidRPr="001B5C39">
        <w:t>opakované méně závažné porušování kázně přes opakovaná písemně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360"/>
        <w:jc w:val="both"/>
      </w:pPr>
      <w:r w:rsidRPr="001B5C39">
        <w:t>doložená upozornění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4"/>
        </w:numPr>
        <w:spacing w:before="0" w:beforeAutospacing="0" w:after="0" w:afterAutospacing="0"/>
        <w:jc w:val="both"/>
      </w:pPr>
      <w:r w:rsidRPr="001B5C39">
        <w:t>úmyslné narušování výuky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4"/>
        </w:numPr>
        <w:spacing w:before="0" w:beforeAutospacing="0" w:after="0" w:afterAutospacing="0"/>
        <w:jc w:val="both"/>
      </w:pPr>
      <w:r w:rsidRPr="001B5C39">
        <w:t>úmyslné poškozování inventáře školy včetně pomůcek a svěřeného materiálu</w:t>
      </w:r>
      <w:r w:rsidR="008E1C23" w:rsidRPr="001B5C39">
        <w:t>,</w:t>
      </w:r>
    </w:p>
    <w:p w:rsidR="00B25A05" w:rsidRPr="001B5C39" w:rsidRDefault="00085F39" w:rsidP="006B2E65">
      <w:pPr>
        <w:pStyle w:val="Zhlav"/>
        <w:numPr>
          <w:ilvl w:val="0"/>
          <w:numId w:val="4"/>
        </w:numPr>
        <w:spacing w:before="0" w:beforeAutospacing="0" w:after="0" w:afterAutospacing="0"/>
        <w:jc w:val="both"/>
      </w:pPr>
      <w:r w:rsidRPr="001B5C39">
        <w:t>neomluvená nepřítomnost</w:t>
      </w:r>
      <w:r w:rsidR="00B25A05" w:rsidRPr="001B5C39">
        <w:t xml:space="preserve"> (do 12 vyučovacích hodin důtka ředitele školy; nad 12 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360"/>
        <w:jc w:val="both"/>
      </w:pPr>
      <w:r w:rsidRPr="001B5C39">
        <w:t>vyučovacích hodin snížený stupeň z chování)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4"/>
        </w:numPr>
        <w:spacing w:before="0" w:beforeAutospacing="0" w:after="0" w:afterAutospacing="0"/>
        <w:jc w:val="both"/>
      </w:pPr>
      <w:r w:rsidRPr="001B5C39">
        <w:t>používání návykových látek v prostorách a okolí školy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4"/>
        </w:numPr>
        <w:spacing w:before="0" w:beforeAutospacing="0" w:after="0" w:afterAutospacing="0"/>
        <w:jc w:val="both"/>
      </w:pPr>
      <w:r w:rsidRPr="001B5C39">
        <w:t>rozesílání SMS, emailů apod. s hanlivým obsahem a rasistickým kontextem</w:t>
      </w:r>
      <w:r w:rsidR="008E1C23" w:rsidRPr="001B5C39">
        <w:t>.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853" w:hanging="360"/>
        <w:jc w:val="both"/>
      </w:pPr>
      <w:r w:rsidRPr="001B5C39">
        <w:t> 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Za závažná porušení školního řádu může b</w:t>
      </w:r>
      <w:r w:rsidR="00053FC6" w:rsidRPr="001B5C39">
        <w:t>ýt udělena důtka ředitele školy, 2. nebo 3. stupeň z </w:t>
      </w:r>
      <w:r w:rsidRPr="001B5C39">
        <w:t>chování a to dle stupně závažnosti.</w:t>
      </w:r>
    </w:p>
    <w:p w:rsidR="00DA501C" w:rsidRPr="001B5C39" w:rsidRDefault="00DA501C" w:rsidP="006B2E65">
      <w:pPr>
        <w:pStyle w:val="Zhlav"/>
        <w:spacing w:before="0" w:beforeAutospacing="0" w:after="0" w:afterAutospacing="0"/>
        <w:ind w:left="133"/>
        <w:jc w:val="both"/>
      </w:pPr>
    </w:p>
    <w:p w:rsidR="00DA501C" w:rsidRPr="001B5C39" w:rsidRDefault="00DA501C" w:rsidP="006B2E65">
      <w:pPr>
        <w:pStyle w:val="Zhlav"/>
        <w:spacing w:before="0" w:beforeAutospacing="0" w:after="0" w:afterAutospacing="0"/>
        <w:ind w:left="133"/>
        <w:jc w:val="both"/>
      </w:pPr>
    </w:p>
    <w:p w:rsidR="00B25A05" w:rsidRPr="001B5C39" w:rsidRDefault="00B25A05" w:rsidP="008C5CC8">
      <w:pPr>
        <w:pStyle w:val="Zhlav"/>
        <w:spacing w:before="0" w:beforeAutospacing="0" w:after="0" w:afterAutospacing="0"/>
        <w:ind w:left="133"/>
        <w:jc w:val="center"/>
        <w:rPr>
          <w:u w:val="single"/>
        </w:rPr>
      </w:pPr>
      <w:r w:rsidRPr="001B5C39">
        <w:rPr>
          <w:b/>
          <w:bCs/>
        </w:rPr>
        <w:t>HRUBÉ PORUŠENÍ ŠKOLNÍHO ŘÁDU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 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Za hrubé porušení školního řádu se zpravidla považuje chování, které narušuje sociální klima školy a třídního kolektivu: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133"/>
        <w:jc w:val="both"/>
      </w:pPr>
      <w:r w:rsidRPr="001B5C39">
        <w:t> </w:t>
      </w:r>
    </w:p>
    <w:p w:rsidR="00B25A05" w:rsidRPr="001B5C39" w:rsidRDefault="008E1C23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fyzické napadení spolužáka,</w:t>
      </w:r>
    </w:p>
    <w:p w:rsidR="00B25A05" w:rsidRPr="001B5C39" w:rsidRDefault="00B25A05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hrubé agresivní chování k zaměstnancům školy včetně fyzického napadení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úmyslné způsobení újmy na zdraví jiné osobě, šikanování (fyzické i slovní)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krádež nebo úmysl</w:t>
      </w:r>
      <w:r w:rsidR="008E1C23" w:rsidRPr="001B5C39">
        <w:t>né poškození školního vybavení,</w:t>
      </w:r>
    </w:p>
    <w:p w:rsidR="00B25A05" w:rsidRPr="001B5C39" w:rsidRDefault="00B25A05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opakované používání návykových látek v prostorách a</w:t>
      </w:r>
      <w:r w:rsidR="008E1C23" w:rsidRPr="001B5C39">
        <w:t xml:space="preserve"> nejbližším</w:t>
      </w:r>
      <w:r w:rsidRPr="001B5C39">
        <w:t xml:space="preserve"> okolí školy</w:t>
      </w:r>
      <w:r w:rsidR="008E1C23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5"/>
        </w:numPr>
        <w:spacing w:before="0" w:beforeAutospacing="0" w:after="0" w:afterAutospacing="0"/>
        <w:jc w:val="both"/>
      </w:pPr>
      <w:r w:rsidRPr="001B5C39">
        <w:t>neomluvená absence, záškoláctví nad 24 hod</w:t>
      </w:r>
      <w:r w:rsidR="008E1C23" w:rsidRPr="001B5C39">
        <w:t>.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  <w:r w:rsidRPr="001B5C39">
        <w:t> 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  <w:r w:rsidRPr="001B5C39">
        <w:t>Za hrubé porušení školního řádu může být udělen 3. stupeň z chování. 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  <w:rPr>
          <w:b/>
          <w:bCs/>
          <w:u w:val="single"/>
        </w:rPr>
      </w:pP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  <w:rPr>
          <w:b/>
          <w:bCs/>
          <w:u w:val="single"/>
        </w:rPr>
      </w:pPr>
    </w:p>
    <w:p w:rsidR="00462281" w:rsidRPr="001B5C39" w:rsidRDefault="00462281" w:rsidP="00462281">
      <w:pPr>
        <w:pStyle w:val="Zhlav"/>
        <w:spacing w:before="0" w:beforeAutospacing="0" w:after="0" w:afterAutospacing="0"/>
        <w:ind w:left="133"/>
        <w:jc w:val="center"/>
        <w:rPr>
          <w:u w:val="single"/>
        </w:rPr>
      </w:pPr>
      <w:r w:rsidRPr="001B5C39">
        <w:rPr>
          <w:b/>
          <w:bCs/>
        </w:rPr>
        <w:t>ZVLÁŠTĚ HRUBÉ PORUŠENÍ ŠKOLNÍHO ŘÁDU</w:t>
      </w:r>
    </w:p>
    <w:p w:rsidR="00462281" w:rsidRPr="001B5C39" w:rsidRDefault="00462281" w:rsidP="006B2E65">
      <w:pPr>
        <w:pStyle w:val="Zhlav"/>
        <w:spacing w:before="0" w:beforeAutospacing="0" w:after="0" w:afterAutospacing="0"/>
        <w:jc w:val="both"/>
        <w:rPr>
          <w:b/>
          <w:bCs/>
          <w:u w:val="single"/>
        </w:rPr>
      </w:pPr>
    </w:p>
    <w:p w:rsidR="00462281" w:rsidRPr="001B5C39" w:rsidRDefault="00240EB0" w:rsidP="006B2E65">
      <w:pPr>
        <w:pStyle w:val="Zhlav"/>
        <w:spacing w:before="0" w:beforeAutospacing="0" w:after="0" w:afterAutospacing="0"/>
        <w:jc w:val="both"/>
      </w:pPr>
      <w:r w:rsidRPr="001B5C39">
        <w:t>Zvláště hrubé opakované slov</w:t>
      </w:r>
      <w:r w:rsidR="00462281" w:rsidRPr="001B5C39">
        <w:t xml:space="preserve">ní a úmyslné fyzické útoky žáka vůči zaměstnancům školy nebo vůči ostatním </w:t>
      </w:r>
      <w:r w:rsidRPr="001B5C39">
        <w:t>žákům se považují za zvláště závažné porušení povinností stanovených školským zákonem.</w:t>
      </w:r>
    </w:p>
    <w:p w:rsidR="00462281" w:rsidRPr="001B5C39" w:rsidRDefault="00462281" w:rsidP="006B2E65">
      <w:pPr>
        <w:pStyle w:val="Zhlav"/>
        <w:spacing w:before="0" w:beforeAutospacing="0" w:after="0" w:afterAutospacing="0"/>
        <w:jc w:val="both"/>
      </w:pPr>
    </w:p>
    <w:p w:rsidR="00462281" w:rsidRPr="001B5C39" w:rsidRDefault="00462281" w:rsidP="006B2E65">
      <w:pPr>
        <w:pStyle w:val="Zhlav"/>
        <w:spacing w:before="0" w:beforeAutospacing="0" w:after="0" w:afterAutospacing="0"/>
        <w:jc w:val="both"/>
        <w:rPr>
          <w:b/>
          <w:bCs/>
          <w:u w:val="single"/>
        </w:rPr>
      </w:pPr>
    </w:p>
    <w:p w:rsidR="00B25A05" w:rsidRPr="001B5C39" w:rsidRDefault="00B25A05" w:rsidP="008C5CC8">
      <w:pPr>
        <w:pStyle w:val="Zhlav"/>
        <w:spacing w:before="0" w:beforeAutospacing="0" w:after="0" w:afterAutospacing="0"/>
        <w:jc w:val="center"/>
      </w:pPr>
      <w:r w:rsidRPr="001B5C39">
        <w:rPr>
          <w:b/>
        </w:rPr>
        <w:t>KVALIFIKACE JEDNOTLIVÝCH PORUŠENÍ ŠKOLNÍHO ŘÁDU ZAŘA</w:t>
      </w:r>
      <w:r w:rsidR="001D2BE6" w:rsidRPr="001B5C39">
        <w:rPr>
          <w:b/>
        </w:rPr>
        <w:t>ZENÝCH DO PŘÍSLUŠNÝCH VÝCHOVNÝCH</w:t>
      </w:r>
      <w:r w:rsidRPr="001B5C39">
        <w:rPr>
          <w:b/>
        </w:rPr>
        <w:t xml:space="preserve"> OPATŘENÍ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  <w:rPr>
          <w:u w:val="single"/>
        </w:rPr>
      </w:pPr>
    </w:p>
    <w:p w:rsidR="00B25A05" w:rsidRPr="001B5C39" w:rsidRDefault="00B25A05" w:rsidP="00DA501C">
      <w:pPr>
        <w:pStyle w:val="Zhlav"/>
        <w:spacing w:before="0" w:beforeAutospacing="0" w:after="0" w:afterAutospacing="0"/>
        <w:ind w:left="360"/>
        <w:jc w:val="both"/>
      </w:pPr>
      <w:r w:rsidRPr="001B5C39">
        <w:rPr>
          <w:b/>
          <w:bCs/>
        </w:rPr>
        <w:t>Napomenutí třídního učitele</w:t>
      </w:r>
      <w:r w:rsidR="006B2E65" w:rsidRPr="001B5C39">
        <w:rPr>
          <w:b/>
          <w:bCs/>
        </w:rPr>
        <w:t>:</w:t>
      </w:r>
    </w:p>
    <w:p w:rsidR="00B35608" w:rsidRPr="001B5C39" w:rsidRDefault="00B35608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>použití mobilního telefonu a dalších mobilních technologií (bez souhlasu pedagogického pracovníka) během vyučování</w:t>
      </w:r>
    </w:p>
    <w:p w:rsidR="00B25A05" w:rsidRPr="001B5C39" w:rsidRDefault="00B25A05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>drobné kázeňské přestupky, vyrušování, vykřikování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>zapomínání školních pomůcek</w:t>
      </w:r>
      <w:r w:rsidR="00330428" w:rsidRPr="001B5C39">
        <w:t>,</w:t>
      </w:r>
    </w:p>
    <w:p w:rsidR="00B25A05" w:rsidRPr="001B5C39" w:rsidRDefault="00085F39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 xml:space="preserve">pozdní omlouvání </w:t>
      </w:r>
      <w:r w:rsidR="00ED2566" w:rsidRPr="001B5C39">
        <w:t>nepřítomnosti</w:t>
      </w:r>
    </w:p>
    <w:p w:rsidR="00B25A05" w:rsidRPr="001B5C39" w:rsidRDefault="00B25A05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>nevhodné chování na školních akcích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lastRenderedPageBreak/>
        <w:t>nepřezouvání se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7"/>
        </w:numPr>
        <w:spacing w:before="0" w:beforeAutospacing="0" w:after="0" w:afterAutospacing="0"/>
        <w:jc w:val="both"/>
      </w:pPr>
      <w:r w:rsidRPr="001B5C39">
        <w:t>poškozování učebnic, ŽK</w:t>
      </w:r>
      <w:r w:rsidR="00330428" w:rsidRPr="001B5C39">
        <w:t>.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360" w:hanging="360"/>
        <w:jc w:val="both"/>
      </w:pPr>
      <w:r w:rsidRPr="001B5C39">
        <w:t> </w:t>
      </w:r>
    </w:p>
    <w:p w:rsidR="00B25A05" w:rsidRPr="001B5C39" w:rsidRDefault="00B25A05" w:rsidP="00DA501C">
      <w:pPr>
        <w:pStyle w:val="Zhlav"/>
        <w:spacing w:before="0" w:beforeAutospacing="0" w:after="0" w:afterAutospacing="0"/>
        <w:ind w:left="360"/>
        <w:jc w:val="both"/>
      </w:pPr>
      <w:r w:rsidRPr="001B5C39">
        <w:rPr>
          <w:b/>
          <w:bCs/>
        </w:rPr>
        <w:t>Důtka třídního učitele:</w:t>
      </w:r>
      <w:r w:rsidRPr="001B5C39">
        <w:t> </w:t>
      </w:r>
    </w:p>
    <w:p w:rsidR="00B35608" w:rsidRPr="001B5C39" w:rsidRDefault="00B35608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opakované použití mobilního telefonu a dalších mobilních technologií (bez souhlasu pedagogického pracovníka) během vyučování</w:t>
      </w:r>
    </w:p>
    <w:p w:rsidR="00B25A05" w:rsidRPr="001B5C39" w:rsidRDefault="00B25A05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časté kázeňské přestupky v</w:t>
      </w:r>
      <w:r w:rsidR="00330428" w:rsidRPr="001B5C39">
        <w:t> </w:t>
      </w:r>
      <w:r w:rsidRPr="001B5C39">
        <w:t>hodinách</w:t>
      </w:r>
      <w:r w:rsidR="00330428" w:rsidRPr="001B5C39">
        <w:t>,</w:t>
      </w:r>
    </w:p>
    <w:p w:rsidR="00B25A05" w:rsidRPr="001B5C39" w:rsidRDefault="00330428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pozdní příchody do školy,</w:t>
      </w:r>
    </w:p>
    <w:p w:rsidR="00B25A05" w:rsidRPr="001B5C39" w:rsidRDefault="00B25A05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nerespektování nařízení vyučujících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opakované nevhodné chování na veřejnosti při školních akcích</w:t>
      </w:r>
      <w:r w:rsidR="00330428" w:rsidRPr="001B5C39">
        <w:t>,</w:t>
      </w:r>
    </w:p>
    <w:p w:rsidR="00B25A05" w:rsidRPr="001B5C39" w:rsidRDefault="00085F39" w:rsidP="006B2E65">
      <w:pPr>
        <w:pStyle w:val="Zhlav"/>
        <w:numPr>
          <w:ilvl w:val="0"/>
          <w:numId w:val="8"/>
        </w:numPr>
        <w:spacing w:before="0" w:beforeAutospacing="0" w:after="0" w:afterAutospacing="0"/>
        <w:jc w:val="both"/>
      </w:pPr>
      <w:r w:rsidRPr="001B5C39">
        <w:t>neomluvená nepřítomnost</w:t>
      </w:r>
      <w:r w:rsidR="006B2E65" w:rsidRPr="001B5C39">
        <w:t xml:space="preserve"> do 6 vyučovacích hodin.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</w:p>
    <w:p w:rsidR="00B25A05" w:rsidRPr="001B5C39" w:rsidRDefault="00B25A05" w:rsidP="00DA501C">
      <w:pPr>
        <w:pStyle w:val="Zhlav"/>
        <w:spacing w:before="0" w:beforeAutospacing="0" w:after="0" w:afterAutospacing="0"/>
        <w:ind w:left="360"/>
        <w:jc w:val="both"/>
      </w:pPr>
      <w:r w:rsidRPr="001B5C39">
        <w:rPr>
          <w:b/>
          <w:bCs/>
        </w:rPr>
        <w:t>Důtka ředitele školy:</w:t>
      </w:r>
      <w:r w:rsidRPr="001B5C39">
        <w:t> </w:t>
      </w:r>
    </w:p>
    <w:p w:rsidR="00B35608" w:rsidRPr="001B5C39" w:rsidRDefault="00B35608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opakované použití mobilního telefonu a dalších mobilních technologií (bez souhlasu pedagogického pracovníka) během vyučování (po udělení důtky třídního učitele)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předchozí bez nápravy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nedovolené opuštění školy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poškozování zařízení školy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trvalé přestupky proti školnímu řádu (agresivita proti spolužákům, vulgární projevy apod.)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nevhodné chování k dospělým, drzost, hrubost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kouření v budově školy a před školou</w:t>
      </w:r>
      <w:r w:rsidR="00330428" w:rsidRPr="001B5C39">
        <w:t>,</w:t>
      </w:r>
    </w:p>
    <w:p w:rsidR="00B25A05" w:rsidRPr="001B5C39" w:rsidRDefault="00085F39" w:rsidP="006B2E65">
      <w:pPr>
        <w:pStyle w:val="Zhlav"/>
        <w:numPr>
          <w:ilvl w:val="0"/>
          <w:numId w:val="9"/>
        </w:numPr>
        <w:spacing w:before="0" w:beforeAutospacing="0" w:after="0" w:afterAutospacing="0"/>
        <w:jc w:val="both"/>
      </w:pPr>
      <w:r w:rsidRPr="001B5C39">
        <w:t>neomluvená nepřítomnost</w:t>
      </w:r>
      <w:r w:rsidR="00B25A05" w:rsidRPr="001B5C39">
        <w:t xml:space="preserve"> do 12 vyučovacích hodin</w:t>
      </w:r>
      <w:r w:rsidR="00330428" w:rsidRPr="001B5C39">
        <w:t>.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360" w:hanging="360"/>
        <w:jc w:val="both"/>
      </w:pPr>
      <w:r w:rsidRPr="001B5C39">
        <w:t> </w:t>
      </w:r>
    </w:p>
    <w:p w:rsidR="00B25A05" w:rsidRPr="001B5C39" w:rsidRDefault="00B25A05" w:rsidP="006B2E65">
      <w:pPr>
        <w:pStyle w:val="Zhlav"/>
        <w:numPr>
          <w:ilvl w:val="0"/>
          <w:numId w:val="6"/>
        </w:numPr>
        <w:spacing w:before="0" w:beforeAutospacing="0" w:after="0" w:afterAutospacing="0"/>
        <w:jc w:val="both"/>
      </w:pPr>
      <w:r w:rsidRPr="001B5C39">
        <w:rPr>
          <w:b/>
          <w:bCs/>
        </w:rPr>
        <w:t>Druhý stupeň z chování:</w:t>
      </w:r>
    </w:p>
    <w:p w:rsidR="00B35608" w:rsidRPr="001B5C39" w:rsidRDefault="00B35608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pořízení audio/videozáznamu (bez souhlasu pedagogického pracovníka) během vyučování</w:t>
      </w:r>
    </w:p>
    <w:p w:rsidR="00B35608" w:rsidRPr="001B5C39" w:rsidRDefault="00B35608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opakované použití mobilního telefonu a dalších mobilních technologií (bez souhlasu pedagogického pracovníka) během vyučování (po udělení důtky ředitele školy)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záškoláctví (nad</w:t>
      </w:r>
      <w:r w:rsidR="008C5CC8" w:rsidRPr="001B5C39">
        <w:t xml:space="preserve"> </w:t>
      </w:r>
      <w:r w:rsidRPr="001B5C39">
        <w:t>12 vyučovacích hod.)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opakovaná agresivita, šikanování, krádeže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stálá nekázeň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pravidelné a trvalé neplnění školních povinností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poškozování majetku a zařízení školy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vulgární a společensky nebezpečné chování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opakované ubližování spolužákům, surové bití spolužáků s náznaky šikanování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ignorování pokynů vyučujících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0"/>
        </w:numPr>
        <w:spacing w:before="0" w:beforeAutospacing="0" w:after="0" w:afterAutospacing="0"/>
        <w:jc w:val="both"/>
      </w:pPr>
      <w:r w:rsidRPr="001B5C39">
        <w:t>opakované kouření</w:t>
      </w:r>
      <w:r w:rsidR="00330428" w:rsidRPr="001B5C39">
        <w:t>.</w:t>
      </w:r>
    </w:p>
    <w:p w:rsidR="00B25A05" w:rsidRPr="001B5C39" w:rsidRDefault="00B25A05" w:rsidP="006B2E65">
      <w:pPr>
        <w:pStyle w:val="Zhlav"/>
        <w:spacing w:before="0" w:beforeAutospacing="0" w:after="0" w:afterAutospacing="0"/>
        <w:ind w:left="360" w:hanging="360"/>
        <w:jc w:val="both"/>
      </w:pPr>
      <w:r w:rsidRPr="001B5C39">
        <w:t> </w:t>
      </w:r>
    </w:p>
    <w:p w:rsidR="00B25A05" w:rsidRPr="001B5C39" w:rsidRDefault="00B25A05" w:rsidP="006B2E65">
      <w:pPr>
        <w:pStyle w:val="Zhlav"/>
        <w:numPr>
          <w:ilvl w:val="0"/>
          <w:numId w:val="6"/>
        </w:numPr>
        <w:spacing w:before="0" w:beforeAutospacing="0" w:after="0" w:afterAutospacing="0"/>
        <w:jc w:val="both"/>
      </w:pPr>
      <w:r w:rsidRPr="001B5C39">
        <w:rPr>
          <w:b/>
          <w:bCs/>
        </w:rPr>
        <w:t>Třetí stupeň z chování:</w:t>
      </w:r>
      <w:r w:rsidRPr="001B5C39">
        <w:t> </w:t>
      </w:r>
    </w:p>
    <w:p w:rsidR="00B25A05" w:rsidRPr="001B5C39" w:rsidRDefault="00B25A05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další přestupky a předchozí opakovaně a bez jakékoliv nápravy</w:t>
      </w:r>
      <w:r w:rsidR="00330428" w:rsidRPr="001B5C39">
        <w:t>,</w:t>
      </w:r>
    </w:p>
    <w:p w:rsidR="00B25A05" w:rsidRPr="001B5C39" w:rsidRDefault="00B25A05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ignorování školních povinností</w:t>
      </w:r>
      <w:r w:rsidR="00330428" w:rsidRPr="001B5C39">
        <w:t>,</w:t>
      </w:r>
    </w:p>
    <w:p w:rsidR="00B25A05" w:rsidRPr="001B5C39" w:rsidRDefault="00085F39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neomluvená nepřítomnost</w:t>
      </w:r>
      <w:r w:rsidR="00B25A05" w:rsidRPr="001B5C39">
        <w:t xml:space="preserve"> nad 24 vyučovacích hodin</w:t>
      </w:r>
    </w:p>
    <w:p w:rsidR="00B25A05" w:rsidRPr="001B5C39" w:rsidRDefault="00B25A05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slovní i fyzické napadení vyučujícího</w:t>
      </w:r>
      <w:r w:rsidR="00330428" w:rsidRPr="001B5C39">
        <w:t>,</w:t>
      </w:r>
    </w:p>
    <w:p w:rsidR="00B25A05" w:rsidRPr="001B5C39" w:rsidRDefault="00330428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nabízení a používání drog ve škole a v nejbližším okolí školy,</w:t>
      </w:r>
    </w:p>
    <w:p w:rsidR="00B25A05" w:rsidRPr="001B5C39" w:rsidRDefault="00B25A05" w:rsidP="006B2E65">
      <w:pPr>
        <w:pStyle w:val="Zhlav"/>
        <w:numPr>
          <w:ilvl w:val="0"/>
          <w:numId w:val="11"/>
        </w:numPr>
        <w:spacing w:before="0" w:beforeAutospacing="0" w:after="0" w:afterAutospacing="0"/>
        <w:jc w:val="both"/>
      </w:pPr>
      <w:r w:rsidRPr="001B5C39">
        <w:t>šikanování s ublížením na zdraví</w:t>
      </w:r>
      <w:r w:rsidR="00330428" w:rsidRPr="001B5C39">
        <w:t>.</w:t>
      </w:r>
    </w:p>
    <w:p w:rsidR="00347467" w:rsidRPr="001B5C39" w:rsidRDefault="00347467" w:rsidP="006B2E65">
      <w:pPr>
        <w:pStyle w:val="Zhlav"/>
        <w:spacing w:before="0" w:beforeAutospacing="0" w:after="0" w:afterAutospacing="0"/>
        <w:jc w:val="both"/>
      </w:pPr>
    </w:p>
    <w:p w:rsidR="00347467" w:rsidRPr="001B5C39" w:rsidRDefault="00347467" w:rsidP="006B2E65">
      <w:pPr>
        <w:pStyle w:val="Zhlav"/>
        <w:spacing w:before="0" w:beforeAutospacing="0" w:after="0" w:afterAutospacing="0"/>
        <w:jc w:val="both"/>
      </w:pP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  <w:r w:rsidRPr="001B5C39">
        <w:t xml:space="preserve">Třídní učitel neprodleně oznámí, prokazatelným způsobem, žákovi a zákonnému zástupci výchovná opatření a důvody pro jejich udělení. </w:t>
      </w:r>
      <w:r w:rsidR="00C1792F" w:rsidRPr="001B5C39">
        <w:t xml:space="preserve">V odůvodněných případech škola oznámením uvědomuje orgán sociálně právní ochrany dětí, případně státní zastupitelství. </w:t>
      </w:r>
      <w:r w:rsidRPr="001B5C39">
        <w:t xml:space="preserve">Veškerá výchovná </w:t>
      </w:r>
      <w:r w:rsidRPr="001B5C39">
        <w:lastRenderedPageBreak/>
        <w:t>opatření jsou zapsána v</w:t>
      </w:r>
      <w:r w:rsidR="00A1729D" w:rsidRPr="001B5C39">
        <w:t> </w:t>
      </w:r>
      <w:r w:rsidRPr="001B5C39">
        <w:t xml:space="preserve">katalogovém listu </w:t>
      </w:r>
      <w:r w:rsidR="006B2E65" w:rsidRPr="001B5C39">
        <w:t>v elektronické podobě v systému Bakaláři a uvedena v zápisu z </w:t>
      </w:r>
      <w:r w:rsidRPr="001B5C39">
        <w:t>pedagogické rady školy.</w:t>
      </w:r>
    </w:p>
    <w:p w:rsidR="00B25A05" w:rsidRPr="001B5C39" w:rsidRDefault="00B25A05" w:rsidP="006B2E65">
      <w:pPr>
        <w:pStyle w:val="Zhlav"/>
        <w:spacing w:before="0" w:beforeAutospacing="0" w:after="0" w:afterAutospacing="0"/>
        <w:jc w:val="both"/>
      </w:pPr>
    </w:p>
    <w:p w:rsidR="00B25A05" w:rsidRDefault="00B25A05" w:rsidP="006B2E65">
      <w:pPr>
        <w:pStyle w:val="Zhlav"/>
        <w:spacing w:before="0" w:beforeAutospacing="0" w:after="0" w:afterAutospacing="0"/>
        <w:jc w:val="both"/>
      </w:pPr>
    </w:p>
    <w:p w:rsidR="003D3BCA" w:rsidRPr="001B5C39" w:rsidRDefault="003D3BCA" w:rsidP="006B2E65">
      <w:pPr>
        <w:pStyle w:val="Zhlav"/>
        <w:spacing w:before="0" w:beforeAutospacing="0" w:after="0" w:afterAutospacing="0"/>
        <w:jc w:val="both"/>
      </w:pPr>
    </w:p>
    <w:p w:rsidR="003D3BCA" w:rsidRDefault="003D3BCA" w:rsidP="003D3BCA">
      <w:pPr>
        <w:pStyle w:val="Zhlav"/>
        <w:spacing w:before="0" w:beforeAutospacing="0" w:after="0" w:afterAutospacing="0"/>
      </w:pPr>
      <w:r>
        <w:t xml:space="preserve">Výchovná opatření jsou vydávána </w:t>
      </w:r>
      <w:r w:rsidRPr="00CE64F1">
        <w:t>jako součást školního řádu a byl</w:t>
      </w:r>
      <w:r>
        <w:t>a</w:t>
      </w:r>
      <w:r w:rsidRPr="00CE64F1">
        <w:t xml:space="preserve"> projednán</w:t>
      </w:r>
      <w:r>
        <w:t>a</w:t>
      </w:r>
      <w:r w:rsidRPr="00CE64F1">
        <w:t xml:space="preserve"> </w:t>
      </w:r>
      <w:r>
        <w:t>na pedagogické radě dne 31. 8. 2023.</w:t>
      </w:r>
    </w:p>
    <w:p w:rsidR="003D3BCA" w:rsidRDefault="003D3BCA" w:rsidP="003D3BCA">
      <w:pPr>
        <w:pStyle w:val="Zhlav"/>
        <w:spacing w:before="0" w:beforeAutospacing="0" w:after="0" w:afterAutospacing="0"/>
      </w:pPr>
    </w:p>
    <w:p w:rsidR="003D3BCA" w:rsidRDefault="003D3BCA" w:rsidP="003D3BCA">
      <w:pPr>
        <w:pStyle w:val="Zhlav"/>
        <w:spacing w:before="0" w:beforeAutospacing="0" w:after="0" w:afterAutospacing="0"/>
      </w:pPr>
    </w:p>
    <w:p w:rsidR="003D3BCA" w:rsidRDefault="003D3BCA" w:rsidP="003D3BCA">
      <w:pPr>
        <w:pStyle w:val="Zhlav"/>
        <w:spacing w:before="0" w:beforeAutospacing="0" w:after="0" w:afterAutospacing="0"/>
      </w:pPr>
    </w:p>
    <w:p w:rsidR="003D3BCA" w:rsidRDefault="003D3BCA" w:rsidP="003D3BCA">
      <w:pPr>
        <w:pStyle w:val="Zhlav"/>
        <w:spacing w:before="0" w:beforeAutospacing="0" w:after="0" w:afterAutospacing="0"/>
      </w:pPr>
      <w:r>
        <w:t xml:space="preserve">Výchovná opatření jsou platná pro školní rok 2023/2024 a nabývají účinnosti dnem </w:t>
      </w:r>
    </w:p>
    <w:p w:rsidR="003D3BCA" w:rsidRDefault="003D3BCA" w:rsidP="003D3BCA">
      <w:pPr>
        <w:pStyle w:val="Zhlav"/>
        <w:spacing w:before="0" w:beforeAutospacing="0" w:after="0" w:afterAutospacing="0"/>
      </w:pPr>
      <w:r>
        <w:t>1. 9. 2023.</w:t>
      </w:r>
    </w:p>
    <w:p w:rsidR="003D3BCA" w:rsidRDefault="003D3BCA" w:rsidP="003D3BCA"/>
    <w:p w:rsidR="003D3BCA" w:rsidRDefault="003D3BCA" w:rsidP="003D3BCA"/>
    <w:p w:rsidR="003D3BCA" w:rsidRPr="00CE64F1" w:rsidRDefault="003D3BCA" w:rsidP="003D3BCA">
      <w:bookmarkStart w:id="0" w:name="_GoBack"/>
      <w:bookmarkEnd w:id="0"/>
    </w:p>
    <w:p w:rsidR="003D3BCA" w:rsidRPr="00CE64F1" w:rsidRDefault="003D3BCA" w:rsidP="003D3BCA">
      <w:pPr>
        <w:tabs>
          <w:tab w:val="left" w:pos="6237"/>
        </w:tabs>
      </w:pPr>
      <w:r w:rsidRPr="00CE64F1">
        <w:t>V</w:t>
      </w:r>
      <w:r>
        <w:t> </w:t>
      </w:r>
      <w:proofErr w:type="gramStart"/>
      <w:r>
        <w:t>Ostravě</w:t>
      </w:r>
      <w:proofErr w:type="gramEnd"/>
      <w:r>
        <w:t>–</w:t>
      </w:r>
      <w:proofErr w:type="spellStart"/>
      <w:proofErr w:type="gramStart"/>
      <w:r>
        <w:t>Porubě</w:t>
      </w:r>
      <w:proofErr w:type="spellEnd"/>
      <w:proofErr w:type="gramEnd"/>
      <w:r>
        <w:t xml:space="preserve"> dne 31. 8. 2023</w:t>
      </w:r>
      <w:r>
        <w:tab/>
        <w:t>Mgr. Rostislav Galia</w:t>
      </w:r>
    </w:p>
    <w:p w:rsidR="003D3BCA" w:rsidRDefault="003D3BCA" w:rsidP="003D3BCA">
      <w:pPr>
        <w:tabs>
          <w:tab w:val="left" w:pos="6663"/>
        </w:tabs>
      </w:pPr>
      <w:r>
        <w:tab/>
      </w:r>
      <w:r w:rsidRPr="00CE64F1">
        <w:t>ředitel školy</w:t>
      </w:r>
    </w:p>
    <w:p w:rsidR="00F75373" w:rsidRPr="001B5C39" w:rsidRDefault="00F75373" w:rsidP="006B2E65">
      <w:pPr>
        <w:pStyle w:val="Zhlav"/>
        <w:spacing w:before="0" w:beforeAutospacing="0" w:after="0" w:afterAutospacing="0"/>
        <w:jc w:val="both"/>
      </w:pPr>
    </w:p>
    <w:p w:rsidR="00F75373" w:rsidRPr="001B5C39" w:rsidRDefault="00F75373" w:rsidP="006B2E65">
      <w:pPr>
        <w:pStyle w:val="Zhlav"/>
        <w:spacing w:before="0" w:beforeAutospacing="0" w:after="0" w:afterAutospacing="0"/>
        <w:jc w:val="both"/>
      </w:pPr>
    </w:p>
    <w:p w:rsidR="00F75373" w:rsidRPr="001B5C39" w:rsidRDefault="00F75373" w:rsidP="006B2E65">
      <w:pPr>
        <w:pStyle w:val="Zhlav"/>
        <w:spacing w:before="0" w:beforeAutospacing="0" w:after="0" w:afterAutospacing="0"/>
        <w:jc w:val="both"/>
      </w:pPr>
    </w:p>
    <w:p w:rsidR="00F75373" w:rsidRPr="001B5C39" w:rsidRDefault="00F75373" w:rsidP="006B2E65">
      <w:pPr>
        <w:pStyle w:val="Zhlav"/>
        <w:spacing w:before="0" w:beforeAutospacing="0" w:after="0" w:afterAutospacing="0"/>
        <w:jc w:val="both"/>
      </w:pPr>
    </w:p>
    <w:p w:rsidR="00763E2A" w:rsidRPr="001B5C39" w:rsidRDefault="00763E2A" w:rsidP="006B2E65">
      <w:pPr>
        <w:pStyle w:val="Zhlav"/>
        <w:spacing w:before="0" w:beforeAutospacing="0" w:after="0" w:afterAutospacing="0"/>
        <w:jc w:val="both"/>
      </w:pPr>
    </w:p>
    <w:p w:rsidR="0042453E" w:rsidRDefault="00BF27E5" w:rsidP="00CD4D09">
      <w:pPr>
        <w:tabs>
          <w:tab w:val="left" w:pos="6237"/>
        </w:tabs>
        <w:jc w:val="both"/>
      </w:pPr>
      <w:r w:rsidRPr="001B5C39">
        <w:tab/>
      </w:r>
    </w:p>
    <w:sectPr w:rsidR="0042453E" w:rsidSect="00720680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B9" w:rsidRDefault="00FF0AB9" w:rsidP="008E1C23">
      <w:r>
        <w:separator/>
      </w:r>
    </w:p>
  </w:endnote>
  <w:endnote w:type="continuationSeparator" w:id="0">
    <w:p w:rsidR="00FF0AB9" w:rsidRDefault="00FF0AB9" w:rsidP="008E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B9" w:rsidRDefault="00FF0AB9" w:rsidP="008E1C23">
      <w:r>
        <w:separator/>
      </w:r>
    </w:p>
  </w:footnote>
  <w:footnote w:type="continuationSeparator" w:id="0">
    <w:p w:rsidR="00FF0AB9" w:rsidRDefault="00FF0AB9" w:rsidP="008E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C23" w:rsidRPr="008E1C23" w:rsidRDefault="008E1C23" w:rsidP="008E1C23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198"/>
    <w:multiLevelType w:val="hybridMultilevel"/>
    <w:tmpl w:val="A216D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A8A"/>
    <w:multiLevelType w:val="hybridMultilevel"/>
    <w:tmpl w:val="82406D4C"/>
    <w:lvl w:ilvl="0" w:tplc="63122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DFE"/>
    <w:multiLevelType w:val="hybridMultilevel"/>
    <w:tmpl w:val="AC0A8344"/>
    <w:lvl w:ilvl="0" w:tplc="5BD8F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D26A2"/>
    <w:multiLevelType w:val="hybridMultilevel"/>
    <w:tmpl w:val="3FBA44F8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F79A0"/>
    <w:multiLevelType w:val="hybridMultilevel"/>
    <w:tmpl w:val="3F6A1BA0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A650D"/>
    <w:multiLevelType w:val="hybridMultilevel"/>
    <w:tmpl w:val="D2F6DF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612F"/>
    <w:multiLevelType w:val="hybridMultilevel"/>
    <w:tmpl w:val="96304726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E64A95"/>
    <w:multiLevelType w:val="hybridMultilevel"/>
    <w:tmpl w:val="327C0E6C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F629D"/>
    <w:multiLevelType w:val="hybridMultilevel"/>
    <w:tmpl w:val="F3826D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40A4"/>
    <w:multiLevelType w:val="hybridMultilevel"/>
    <w:tmpl w:val="2A2AE1DC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961EA"/>
    <w:multiLevelType w:val="hybridMultilevel"/>
    <w:tmpl w:val="AF76ACCA"/>
    <w:lvl w:ilvl="0" w:tplc="760E86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05"/>
    <w:rsid w:val="00053FC6"/>
    <w:rsid w:val="0007322C"/>
    <w:rsid w:val="00085F39"/>
    <w:rsid w:val="00107E32"/>
    <w:rsid w:val="001129B7"/>
    <w:rsid w:val="00127F6B"/>
    <w:rsid w:val="001B5C39"/>
    <w:rsid w:val="001D2BE6"/>
    <w:rsid w:val="00204341"/>
    <w:rsid w:val="0023295A"/>
    <w:rsid w:val="00240EB0"/>
    <w:rsid w:val="00330428"/>
    <w:rsid w:val="00333BF4"/>
    <w:rsid w:val="00347467"/>
    <w:rsid w:val="003711FF"/>
    <w:rsid w:val="00372316"/>
    <w:rsid w:val="003C4386"/>
    <w:rsid w:val="003D3BCA"/>
    <w:rsid w:val="0042453E"/>
    <w:rsid w:val="00433093"/>
    <w:rsid w:val="004338CE"/>
    <w:rsid w:val="004355F5"/>
    <w:rsid w:val="00462281"/>
    <w:rsid w:val="004B4AB9"/>
    <w:rsid w:val="004E28C8"/>
    <w:rsid w:val="004F2C0F"/>
    <w:rsid w:val="00544658"/>
    <w:rsid w:val="005775DE"/>
    <w:rsid w:val="00584F86"/>
    <w:rsid w:val="005C726A"/>
    <w:rsid w:val="00607D1E"/>
    <w:rsid w:val="00631AEB"/>
    <w:rsid w:val="0067759D"/>
    <w:rsid w:val="006B2E65"/>
    <w:rsid w:val="00707327"/>
    <w:rsid w:val="00733D28"/>
    <w:rsid w:val="007556D6"/>
    <w:rsid w:val="00755B03"/>
    <w:rsid w:val="00763E2A"/>
    <w:rsid w:val="00791C7D"/>
    <w:rsid w:val="00791D99"/>
    <w:rsid w:val="007B55F4"/>
    <w:rsid w:val="00886E4E"/>
    <w:rsid w:val="008C2B19"/>
    <w:rsid w:val="008C5CC8"/>
    <w:rsid w:val="008E1C23"/>
    <w:rsid w:val="009704A0"/>
    <w:rsid w:val="00982207"/>
    <w:rsid w:val="009947CF"/>
    <w:rsid w:val="009E681D"/>
    <w:rsid w:val="00A10FDC"/>
    <w:rsid w:val="00A12BFD"/>
    <w:rsid w:val="00A1729D"/>
    <w:rsid w:val="00A22D13"/>
    <w:rsid w:val="00AA352D"/>
    <w:rsid w:val="00B22AF3"/>
    <w:rsid w:val="00B25A05"/>
    <w:rsid w:val="00B35608"/>
    <w:rsid w:val="00B83B5E"/>
    <w:rsid w:val="00B95DAD"/>
    <w:rsid w:val="00BC2768"/>
    <w:rsid w:val="00BE03EA"/>
    <w:rsid w:val="00BF27E5"/>
    <w:rsid w:val="00C1792F"/>
    <w:rsid w:val="00C35AEE"/>
    <w:rsid w:val="00C9217E"/>
    <w:rsid w:val="00CD4D09"/>
    <w:rsid w:val="00CF10D0"/>
    <w:rsid w:val="00D26854"/>
    <w:rsid w:val="00DA501C"/>
    <w:rsid w:val="00E64018"/>
    <w:rsid w:val="00ED2566"/>
    <w:rsid w:val="00F616E0"/>
    <w:rsid w:val="00F75373"/>
    <w:rsid w:val="00F762C4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4C6B"/>
  <w15:docId w15:val="{F7A1B61D-8CEE-40D6-AE9E-A99D9E9D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A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E1C23"/>
    <w:pPr>
      <w:keepNext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5A05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B25A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1C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C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E1C2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C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C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0DC0E.7AC1AB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Ostrava-Poruba, Čkalovova 942, př.o.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Přemysl ČAPANDA</dc:creator>
  <cp:lastModifiedBy>Rostislav Galia</cp:lastModifiedBy>
  <cp:revision>23</cp:revision>
  <cp:lastPrinted>2023-03-13T07:38:00Z</cp:lastPrinted>
  <dcterms:created xsi:type="dcterms:W3CDTF">2020-06-22T16:34:00Z</dcterms:created>
  <dcterms:modified xsi:type="dcterms:W3CDTF">2023-08-29T08:40:00Z</dcterms:modified>
</cp:coreProperties>
</file>